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23AD5" w:rsidRDefault="004E06BE">
      <w:pPr>
        <w:jc w:val="both"/>
      </w:pPr>
      <w:bookmarkStart w:id="0" w:name="_GoBack"/>
      <w:bookmarkEnd w:id="0"/>
      <w:r>
        <w:t>Miércoles 23 de abril, 2025</w:t>
      </w:r>
    </w:p>
    <w:p w14:paraId="00000002" w14:textId="77777777" w:rsidR="00523AD5" w:rsidRDefault="00523AD5">
      <w:pPr>
        <w:jc w:val="both"/>
      </w:pPr>
    </w:p>
    <w:p w14:paraId="00000003" w14:textId="77777777" w:rsidR="00523AD5" w:rsidRDefault="004E06BE">
      <w:pPr>
        <w:jc w:val="both"/>
      </w:pPr>
      <w:r>
        <w:rPr>
          <w:b/>
        </w:rPr>
        <w:t>VISTO</w:t>
      </w:r>
    </w:p>
    <w:p w14:paraId="00000004" w14:textId="77777777" w:rsidR="00523AD5" w:rsidRDefault="004E06BE">
      <w:pPr>
        <w:jc w:val="both"/>
      </w:pPr>
      <w:r>
        <w:t>El desfinanciamiento integral de las instituciones públicas de salud por parte del gobierno nacional</w:t>
      </w:r>
    </w:p>
    <w:p w14:paraId="00000005" w14:textId="77777777" w:rsidR="00523AD5" w:rsidRDefault="004E06BE">
      <w:pPr>
        <w:jc w:val="both"/>
      </w:pPr>
      <w:r>
        <w:t xml:space="preserve">El ataque que está sufriendo el Hospital </w:t>
      </w:r>
      <w:proofErr w:type="spellStart"/>
      <w:r>
        <w:t>Garrahan</w:t>
      </w:r>
      <w:proofErr w:type="spellEnd"/>
      <w:r>
        <w:t xml:space="preserve"> y sus </w:t>
      </w:r>
      <w:proofErr w:type="spellStart"/>
      <w:r>
        <w:t>trabajadorxs</w:t>
      </w:r>
      <w:proofErr w:type="spellEnd"/>
      <w:r>
        <w:t xml:space="preserve"> por parte del gobierno</w:t>
      </w:r>
    </w:p>
    <w:p w14:paraId="00000006" w14:textId="77777777" w:rsidR="00523AD5" w:rsidRDefault="004E06BE">
      <w:pPr>
        <w:jc w:val="both"/>
      </w:pPr>
      <w:proofErr w:type="gramStart"/>
      <w:r>
        <w:t>de</w:t>
      </w:r>
      <w:proofErr w:type="gramEnd"/>
      <w:r>
        <w:t xml:space="preserve"> Javier </w:t>
      </w:r>
      <w:proofErr w:type="spellStart"/>
      <w:r>
        <w:t>Milei</w:t>
      </w:r>
      <w:proofErr w:type="spellEnd"/>
      <w:r>
        <w:t>.</w:t>
      </w:r>
    </w:p>
    <w:p w14:paraId="00000007" w14:textId="77777777" w:rsidR="00523AD5" w:rsidRDefault="004E06BE">
      <w:pPr>
        <w:jc w:val="both"/>
      </w:pPr>
      <w:r>
        <w:t>Las acciones en defensa de los Hospitales Universitarios de la UBA</w:t>
      </w:r>
    </w:p>
    <w:p w14:paraId="00000008" w14:textId="77777777" w:rsidR="00523AD5" w:rsidRDefault="00523AD5">
      <w:pPr>
        <w:jc w:val="both"/>
      </w:pPr>
    </w:p>
    <w:p w14:paraId="00000009" w14:textId="77777777" w:rsidR="00523AD5" w:rsidRDefault="00523AD5">
      <w:pPr>
        <w:jc w:val="both"/>
      </w:pPr>
    </w:p>
    <w:p w14:paraId="0000000A" w14:textId="77777777" w:rsidR="00523AD5" w:rsidRDefault="00523AD5">
      <w:pPr>
        <w:jc w:val="both"/>
      </w:pPr>
    </w:p>
    <w:p w14:paraId="0000000B" w14:textId="77777777" w:rsidR="00523AD5" w:rsidRDefault="004E06BE">
      <w:pPr>
        <w:jc w:val="both"/>
      </w:pPr>
      <w:r>
        <w:rPr>
          <w:b/>
        </w:rPr>
        <w:t>CONSIDERANDO</w:t>
      </w:r>
    </w:p>
    <w:p w14:paraId="0000000C" w14:textId="77777777" w:rsidR="00523AD5" w:rsidRDefault="004E06BE">
      <w:pPr>
        <w:jc w:val="both"/>
      </w:pPr>
      <w:r>
        <w:t xml:space="preserve">Que el Hospital de Pediatría Juan P. </w:t>
      </w:r>
      <w:proofErr w:type="spellStart"/>
      <w:r>
        <w:t>Garrahan</w:t>
      </w:r>
      <w:proofErr w:type="spellEnd"/>
      <w:r>
        <w:t xml:space="preserve"> es uno de los centros de salud más</w:t>
      </w:r>
    </w:p>
    <w:p w14:paraId="0000000D" w14:textId="77777777" w:rsidR="00523AD5" w:rsidRDefault="004E06BE">
      <w:pPr>
        <w:jc w:val="both"/>
      </w:pPr>
      <w:proofErr w:type="gramStart"/>
      <w:r>
        <w:t>importantes</w:t>
      </w:r>
      <w:proofErr w:type="gramEnd"/>
      <w:r>
        <w:t xml:space="preserve"> de Latinoamérica, especializado en tratamientos pediátricos de alta complejidad.</w:t>
      </w:r>
      <w:r>
        <w:t xml:space="preserve"> Atiende a </w:t>
      </w:r>
      <w:proofErr w:type="spellStart"/>
      <w:r>
        <w:t>niñxs</w:t>
      </w:r>
      <w:proofErr w:type="spellEnd"/>
      <w:r>
        <w:t xml:space="preserve"> de todo el país e incluso de países limítrofes, siendo</w:t>
      </w:r>
    </w:p>
    <w:p w14:paraId="0000000E" w14:textId="77777777" w:rsidR="00523AD5" w:rsidRDefault="004E06BE">
      <w:pPr>
        <w:jc w:val="both"/>
      </w:pPr>
      <w:proofErr w:type="gramStart"/>
      <w:r>
        <w:t>ampliamente</w:t>
      </w:r>
      <w:proofErr w:type="gramEnd"/>
      <w:r>
        <w:t xml:space="preserve"> reconocido por su capacidad para realizar intervenciones quirúrgicas de alta</w:t>
      </w:r>
    </w:p>
    <w:p w14:paraId="0000000F" w14:textId="77777777" w:rsidR="00523AD5" w:rsidRDefault="004E06BE">
      <w:pPr>
        <w:jc w:val="both"/>
      </w:pPr>
      <w:proofErr w:type="gramStart"/>
      <w:r>
        <w:t>complejidad</w:t>
      </w:r>
      <w:proofErr w:type="gramEnd"/>
      <w:r>
        <w:t>, tratar el cáncer y brindar atención en cientos de miles de consultas al año.</w:t>
      </w:r>
    </w:p>
    <w:p w14:paraId="00000010" w14:textId="77777777" w:rsidR="00523AD5" w:rsidRDefault="00523AD5">
      <w:pPr>
        <w:jc w:val="both"/>
      </w:pPr>
    </w:p>
    <w:p w14:paraId="00000011" w14:textId="77777777" w:rsidR="00523AD5" w:rsidRDefault="004E06BE">
      <w:pPr>
        <w:jc w:val="both"/>
      </w:pPr>
      <w:r>
        <w:t xml:space="preserve">Que </w:t>
      </w:r>
      <w:r>
        <w:t xml:space="preserve">la comunidad de nuestra facultad aporta y colabora con la Fundación </w:t>
      </w:r>
      <w:proofErr w:type="spellStart"/>
      <w:r>
        <w:t>Garrahan</w:t>
      </w:r>
      <w:proofErr w:type="spellEnd"/>
      <w:r>
        <w:t xml:space="preserve"> desde hace más de 20 años con el reciclado de papel, llaves, tapitas y donación de sangre.</w:t>
      </w:r>
    </w:p>
    <w:p w14:paraId="00000012" w14:textId="77777777" w:rsidR="00523AD5" w:rsidRDefault="00523AD5">
      <w:pPr>
        <w:jc w:val="both"/>
      </w:pPr>
    </w:p>
    <w:p w14:paraId="00000013" w14:textId="77777777" w:rsidR="00523AD5" w:rsidRDefault="004E06BE">
      <w:pPr>
        <w:jc w:val="both"/>
      </w:pPr>
      <w:r>
        <w:t>Que desde la FUBA, ADUBA, FEDUBA, AGD y distintos centros de estudiantes, entre ellos e</w:t>
      </w:r>
      <w:r>
        <w:t xml:space="preserve">l CECSO, vienen realizando distintas medidas de movilización y </w:t>
      </w:r>
      <w:proofErr w:type="spellStart"/>
      <w:r>
        <w:t>visibilización</w:t>
      </w:r>
      <w:proofErr w:type="spellEnd"/>
      <w:r>
        <w:t xml:space="preserve"> en defensa de la salud pública tales como con el Hospital de Clínicas de la UBA y el Hospital Oncológico </w:t>
      </w:r>
      <w:proofErr w:type="spellStart"/>
      <w:r>
        <w:t>Roffo</w:t>
      </w:r>
      <w:proofErr w:type="spellEnd"/>
      <w:r>
        <w:t>, perteneciente a la misma institución.</w:t>
      </w:r>
    </w:p>
    <w:p w14:paraId="00000014" w14:textId="77777777" w:rsidR="00523AD5" w:rsidRDefault="00523AD5">
      <w:pPr>
        <w:jc w:val="both"/>
      </w:pPr>
    </w:p>
    <w:p w14:paraId="00000015" w14:textId="77777777" w:rsidR="00523AD5" w:rsidRDefault="004E06BE">
      <w:pPr>
        <w:jc w:val="both"/>
      </w:pPr>
      <w:r>
        <w:t xml:space="preserve">Que el gobierno de Javier </w:t>
      </w:r>
      <w:proofErr w:type="spellStart"/>
      <w:r>
        <w:t>M</w:t>
      </w:r>
      <w:r>
        <w:t>ilei</w:t>
      </w:r>
      <w:proofErr w:type="spellEnd"/>
      <w:r>
        <w:t>, junto con su ministro de Salud Mario Lugones, ha</w:t>
      </w:r>
    </w:p>
    <w:p w14:paraId="00000016" w14:textId="77777777" w:rsidR="00523AD5" w:rsidRDefault="004E06BE">
      <w:pPr>
        <w:jc w:val="both"/>
      </w:pPr>
      <w:proofErr w:type="gramStart"/>
      <w:r>
        <w:t>implementado</w:t>
      </w:r>
      <w:proofErr w:type="gramEnd"/>
      <w:r>
        <w:t xml:space="preserve"> decretos que centralizan la administración de varios hospitales nacionales,</w:t>
      </w:r>
    </w:p>
    <w:p w14:paraId="00000017" w14:textId="77777777" w:rsidR="00523AD5" w:rsidRDefault="004E06BE">
      <w:pPr>
        <w:jc w:val="both"/>
      </w:pPr>
      <w:proofErr w:type="gramStart"/>
      <w:r>
        <w:t>incluido</w:t>
      </w:r>
      <w:proofErr w:type="gramEnd"/>
      <w:r>
        <w:t xml:space="preserve"> el </w:t>
      </w:r>
      <w:proofErr w:type="spellStart"/>
      <w:r>
        <w:t>Garrahan</w:t>
      </w:r>
      <w:proofErr w:type="spellEnd"/>
      <w:r>
        <w:t>, bajo el pretexto de "eficiencia fiscal" y en nombre del ajuste exigido por</w:t>
      </w:r>
    </w:p>
    <w:p w14:paraId="00000018" w14:textId="77777777" w:rsidR="00523AD5" w:rsidRDefault="004E06BE">
      <w:pPr>
        <w:jc w:val="both"/>
      </w:pPr>
      <w:proofErr w:type="gramStart"/>
      <w:r>
        <w:t>el</w:t>
      </w:r>
      <w:proofErr w:type="gramEnd"/>
      <w:r>
        <w:t xml:space="preserve"> FMI, buscand</w:t>
      </w:r>
      <w:r>
        <w:t>o avanzar hacia una privatización encubierta del sistema público de salud</w:t>
      </w:r>
    </w:p>
    <w:p w14:paraId="00000019" w14:textId="77777777" w:rsidR="00523AD5" w:rsidRDefault="004E06BE">
      <w:pPr>
        <w:jc w:val="both"/>
      </w:pPr>
      <w:proofErr w:type="gramStart"/>
      <w:r>
        <w:t>mediante</w:t>
      </w:r>
      <w:proofErr w:type="gramEnd"/>
      <w:r>
        <w:t xml:space="preserve"> su vaciamiento y medidas de ajuste.</w:t>
      </w:r>
    </w:p>
    <w:p w14:paraId="0000001A" w14:textId="77777777" w:rsidR="00523AD5" w:rsidRDefault="00523AD5">
      <w:pPr>
        <w:jc w:val="both"/>
      </w:pPr>
    </w:p>
    <w:p w14:paraId="0000001B" w14:textId="77777777" w:rsidR="00523AD5" w:rsidRDefault="004E06BE">
      <w:pPr>
        <w:jc w:val="both"/>
      </w:pPr>
      <w:r>
        <w:t xml:space="preserve">Que </w:t>
      </w:r>
      <w:proofErr w:type="spellStart"/>
      <w:r>
        <w:t>lxs</w:t>
      </w:r>
      <w:proofErr w:type="spellEnd"/>
      <w:r>
        <w:t xml:space="preserve"> </w:t>
      </w:r>
      <w:proofErr w:type="spellStart"/>
      <w:r>
        <w:t>trabajadorxs</w:t>
      </w:r>
      <w:proofErr w:type="spellEnd"/>
      <w:r>
        <w:t xml:space="preserve"> del Hospital </w:t>
      </w:r>
      <w:proofErr w:type="spellStart"/>
      <w:r>
        <w:t>Garrahan</w:t>
      </w:r>
      <w:proofErr w:type="spellEnd"/>
      <w:r>
        <w:t xml:space="preserve"> denuncian salarios insuficientes, renuncias</w:t>
      </w:r>
    </w:p>
    <w:p w14:paraId="0000001C" w14:textId="77777777" w:rsidR="00523AD5" w:rsidRDefault="004E06BE">
      <w:pPr>
        <w:jc w:val="both"/>
      </w:pPr>
      <w:proofErr w:type="gramStart"/>
      <w:r>
        <w:t>crecientes</w:t>
      </w:r>
      <w:proofErr w:type="gramEnd"/>
      <w:r>
        <w:t>, falta de insumos, deterioro de la inf</w:t>
      </w:r>
      <w:r>
        <w:t>raestructura y condiciones laborales</w:t>
      </w:r>
    </w:p>
    <w:p w14:paraId="0000001D" w14:textId="77777777" w:rsidR="00523AD5" w:rsidRDefault="004E06BE">
      <w:pPr>
        <w:jc w:val="both"/>
      </w:pPr>
      <w:proofErr w:type="gramStart"/>
      <w:r>
        <w:t>deficientes</w:t>
      </w:r>
      <w:proofErr w:type="gramEnd"/>
      <w:r>
        <w:t>, afectando el funcionamiento del hospital.</w:t>
      </w:r>
    </w:p>
    <w:p w14:paraId="0000001E" w14:textId="77777777" w:rsidR="00523AD5" w:rsidRDefault="00523AD5">
      <w:pPr>
        <w:jc w:val="both"/>
      </w:pPr>
    </w:p>
    <w:p w14:paraId="0000001F" w14:textId="77777777" w:rsidR="00523AD5" w:rsidRDefault="004E06BE">
      <w:pPr>
        <w:jc w:val="both"/>
      </w:pPr>
      <w:r>
        <w:t xml:space="preserve">Que el personal del </w:t>
      </w:r>
      <w:proofErr w:type="spellStart"/>
      <w:r>
        <w:t>Garrahan</w:t>
      </w:r>
      <w:proofErr w:type="spellEnd"/>
      <w:r>
        <w:t xml:space="preserve">, junto con residentes y </w:t>
      </w:r>
      <w:proofErr w:type="spellStart"/>
      <w:r>
        <w:t>trabajadorxs</w:t>
      </w:r>
      <w:proofErr w:type="spellEnd"/>
      <w:r>
        <w:t xml:space="preserve"> de otros hospitales, se</w:t>
      </w:r>
    </w:p>
    <w:p w14:paraId="00000020" w14:textId="77777777" w:rsidR="00523AD5" w:rsidRDefault="004E06BE">
      <w:pPr>
        <w:jc w:val="both"/>
      </w:pPr>
      <w:proofErr w:type="gramStart"/>
      <w:r>
        <w:t>encuentra</w:t>
      </w:r>
      <w:proofErr w:type="gramEnd"/>
      <w:r>
        <w:t xml:space="preserve"> actualmente luchando contra estas medidas, realizando paros, movilizaciones y</w:t>
      </w:r>
    </w:p>
    <w:p w14:paraId="00000021" w14:textId="77777777" w:rsidR="00523AD5" w:rsidRDefault="004E06BE">
      <w:pPr>
        <w:jc w:val="both"/>
      </w:pPr>
      <w:proofErr w:type="gramStart"/>
      <w:r>
        <w:t>promoviendo</w:t>
      </w:r>
      <w:proofErr w:type="gramEnd"/>
      <w:r>
        <w:t xml:space="preserve"> un fondo de lucha para sostener dichas acciones.</w:t>
      </w:r>
    </w:p>
    <w:p w14:paraId="00000022" w14:textId="77777777" w:rsidR="00523AD5" w:rsidRDefault="00523AD5">
      <w:pPr>
        <w:jc w:val="both"/>
      </w:pPr>
    </w:p>
    <w:p w14:paraId="00000023" w14:textId="77777777" w:rsidR="00523AD5" w:rsidRDefault="004E06BE">
      <w:pPr>
        <w:jc w:val="both"/>
      </w:pPr>
      <w:r>
        <w:t>Que ante los reclamos el gobierno responde con una profundización del ataque y con más</w:t>
      </w:r>
    </w:p>
    <w:p w14:paraId="00000024" w14:textId="77777777" w:rsidR="00523AD5" w:rsidRDefault="004E06BE">
      <w:pPr>
        <w:jc w:val="both"/>
      </w:pPr>
      <w:proofErr w:type="gramStart"/>
      <w:r>
        <w:t>medidas</w:t>
      </w:r>
      <w:proofErr w:type="gramEnd"/>
      <w:r>
        <w:t xml:space="preserve"> regresivas,</w:t>
      </w:r>
      <w:r>
        <w:t xml:space="preserve"> como la eliminación del sistema de residencias médicas, precarizando</w:t>
      </w:r>
    </w:p>
    <w:p w14:paraId="00000025" w14:textId="77777777" w:rsidR="00523AD5" w:rsidRDefault="004E06BE">
      <w:pPr>
        <w:jc w:val="both"/>
      </w:pPr>
      <w:proofErr w:type="gramStart"/>
      <w:r>
        <w:t>aún</w:t>
      </w:r>
      <w:proofErr w:type="gramEnd"/>
      <w:r>
        <w:t xml:space="preserve"> más la formación profesional, debilitando la atención pediátrica y afectando</w:t>
      </w:r>
    </w:p>
    <w:p w14:paraId="00000026" w14:textId="77777777" w:rsidR="00523AD5" w:rsidRDefault="004E06BE">
      <w:pPr>
        <w:jc w:val="both"/>
      </w:pPr>
      <w:proofErr w:type="gramStart"/>
      <w:r>
        <w:t>directamente</w:t>
      </w:r>
      <w:proofErr w:type="gramEnd"/>
      <w:r>
        <w:t xml:space="preserve"> la calidad del sistema público de salud.</w:t>
      </w:r>
    </w:p>
    <w:p w14:paraId="00000027" w14:textId="77777777" w:rsidR="00523AD5" w:rsidRDefault="00523AD5">
      <w:pPr>
        <w:jc w:val="both"/>
      </w:pPr>
    </w:p>
    <w:p w14:paraId="00000028" w14:textId="77777777" w:rsidR="00523AD5" w:rsidRDefault="004E06BE">
      <w:pPr>
        <w:jc w:val="both"/>
      </w:pPr>
      <w:r>
        <w:t xml:space="preserve">Que el gobierno nacional, en lugar de atender los </w:t>
      </w:r>
      <w:r>
        <w:t>reclamos, ha impulsado una campaña de</w:t>
      </w:r>
    </w:p>
    <w:p w14:paraId="00000029" w14:textId="77777777" w:rsidR="00523AD5" w:rsidRDefault="004E06BE">
      <w:pPr>
        <w:jc w:val="both"/>
      </w:pPr>
      <w:proofErr w:type="gramStart"/>
      <w:r>
        <w:t>difamación</w:t>
      </w:r>
      <w:proofErr w:type="gramEnd"/>
      <w:r>
        <w:t xml:space="preserve"> contra </w:t>
      </w:r>
      <w:proofErr w:type="spellStart"/>
      <w:r>
        <w:t>lxs</w:t>
      </w:r>
      <w:proofErr w:type="spellEnd"/>
      <w:r>
        <w:t xml:space="preserve"> </w:t>
      </w:r>
      <w:proofErr w:type="spellStart"/>
      <w:r>
        <w:t>trabajadorxs</w:t>
      </w:r>
      <w:proofErr w:type="spellEnd"/>
      <w:r>
        <w:t xml:space="preserve"> de la salud pública, lo cual se evidencia en las</w:t>
      </w:r>
    </w:p>
    <w:p w14:paraId="0000002A" w14:textId="77777777" w:rsidR="00523AD5" w:rsidRDefault="004E06BE">
      <w:pPr>
        <w:jc w:val="both"/>
      </w:pPr>
      <w:proofErr w:type="gramStart"/>
      <w:r>
        <w:t>declaraciones</w:t>
      </w:r>
      <w:proofErr w:type="gramEnd"/>
      <w:r>
        <w:t xml:space="preserve"> del vocero presidencial Manuel </w:t>
      </w:r>
      <w:proofErr w:type="spellStart"/>
      <w:r>
        <w:t>Adorni</w:t>
      </w:r>
      <w:proofErr w:type="spellEnd"/>
      <w:r>
        <w:t>, quien difundió datos falsos sobre el</w:t>
      </w:r>
    </w:p>
    <w:p w14:paraId="0000002B" w14:textId="77777777" w:rsidR="00523AD5" w:rsidRDefault="004E06BE">
      <w:pPr>
        <w:jc w:val="both"/>
      </w:pPr>
      <w:proofErr w:type="gramStart"/>
      <w:r>
        <w:lastRenderedPageBreak/>
        <w:t>hospital</w:t>
      </w:r>
      <w:proofErr w:type="gramEnd"/>
      <w:r>
        <w:t>, como la supuesta desproporción ent</w:t>
      </w:r>
      <w:r>
        <w:t>re personal médico y administrativo.</w:t>
      </w:r>
    </w:p>
    <w:p w14:paraId="0000002C" w14:textId="77777777" w:rsidR="00523AD5" w:rsidRDefault="00523AD5">
      <w:pPr>
        <w:jc w:val="both"/>
      </w:pPr>
    </w:p>
    <w:p w14:paraId="0000002D" w14:textId="77777777" w:rsidR="00523AD5" w:rsidRDefault="004E06BE">
      <w:pPr>
        <w:jc w:val="both"/>
      </w:pPr>
      <w:r>
        <w:t xml:space="preserve">Que estas afirmaciones fraudulentas fueron desmentidas por </w:t>
      </w:r>
      <w:proofErr w:type="spellStart"/>
      <w:r>
        <w:t>lxs</w:t>
      </w:r>
      <w:proofErr w:type="spellEnd"/>
      <w:r>
        <w:t xml:space="preserve"> </w:t>
      </w:r>
      <w:proofErr w:type="spellStart"/>
      <w:r>
        <w:t>trabajadorxs</w:t>
      </w:r>
      <w:proofErr w:type="spellEnd"/>
      <w:r>
        <w:t xml:space="preserve"> del hospital,</w:t>
      </w:r>
    </w:p>
    <w:p w14:paraId="0000002E" w14:textId="77777777" w:rsidR="00523AD5" w:rsidRDefault="004E06BE">
      <w:pPr>
        <w:jc w:val="both"/>
      </w:pPr>
      <w:proofErr w:type="gramStart"/>
      <w:r>
        <w:t>que</w:t>
      </w:r>
      <w:proofErr w:type="gramEnd"/>
      <w:r>
        <w:t xml:space="preserve"> señalaron la falsedad de los dichos y remarcaron que el verdadero problema es la falta</w:t>
      </w:r>
    </w:p>
    <w:p w14:paraId="0000002F" w14:textId="77777777" w:rsidR="00523AD5" w:rsidRDefault="004E06BE">
      <w:pPr>
        <w:jc w:val="both"/>
      </w:pPr>
      <w:proofErr w:type="gramStart"/>
      <w:r>
        <w:t>de</w:t>
      </w:r>
      <w:proofErr w:type="gramEnd"/>
      <w:r>
        <w:t xml:space="preserve"> presupuesto.</w:t>
      </w:r>
    </w:p>
    <w:p w14:paraId="00000030" w14:textId="77777777" w:rsidR="00523AD5" w:rsidRDefault="00523AD5">
      <w:pPr>
        <w:jc w:val="both"/>
      </w:pPr>
    </w:p>
    <w:p w14:paraId="00000031" w14:textId="77777777" w:rsidR="00523AD5" w:rsidRDefault="004E06BE">
      <w:pPr>
        <w:jc w:val="both"/>
      </w:pPr>
      <w:r>
        <w:t>Que en el día de aye</w:t>
      </w:r>
      <w:r>
        <w:t>r nos enteramos de la triste e indignante noticia del fallecimiento de</w:t>
      </w:r>
    </w:p>
    <w:p w14:paraId="00000032" w14:textId="77777777" w:rsidR="00523AD5" w:rsidRDefault="004E06BE">
      <w:pPr>
        <w:jc w:val="both"/>
      </w:pPr>
      <w:r>
        <w:t>Mary López, jubilada y paciente oncológica que desde enero venía denunciando</w:t>
      </w:r>
    </w:p>
    <w:p w14:paraId="00000033" w14:textId="77777777" w:rsidR="00523AD5" w:rsidRDefault="004E06BE">
      <w:pPr>
        <w:jc w:val="both"/>
      </w:pPr>
      <w:proofErr w:type="gramStart"/>
      <w:r>
        <w:t>públicamente</w:t>
      </w:r>
      <w:proofErr w:type="gramEnd"/>
      <w:r>
        <w:t xml:space="preserve"> las demoras de PAMI en la entrega de sus medicamentos, lo cual favoreció el</w:t>
      </w:r>
    </w:p>
    <w:p w14:paraId="00000034" w14:textId="77777777" w:rsidR="00523AD5" w:rsidRDefault="004E06BE">
      <w:pPr>
        <w:jc w:val="both"/>
      </w:pPr>
      <w:proofErr w:type="gramStart"/>
      <w:r>
        <w:t>avance</w:t>
      </w:r>
      <w:proofErr w:type="gramEnd"/>
      <w:r>
        <w:t xml:space="preserve"> de su enferm</w:t>
      </w:r>
      <w:r>
        <w:t>edad y su muerte.</w:t>
      </w:r>
    </w:p>
    <w:p w14:paraId="00000035" w14:textId="77777777" w:rsidR="00523AD5" w:rsidRDefault="00523AD5">
      <w:pPr>
        <w:jc w:val="both"/>
      </w:pPr>
    </w:p>
    <w:p w14:paraId="00000036" w14:textId="77777777" w:rsidR="00523AD5" w:rsidRDefault="004E06BE">
      <w:pPr>
        <w:jc w:val="both"/>
      </w:pPr>
      <w:r>
        <w:t>Que es la segunda muerte por esta causa en el mes de julio: el pasado 9 de julio también se conoció el fallecimiento de Araceli Julio, quien había denunciado no poder acceder a su</w:t>
      </w:r>
    </w:p>
    <w:p w14:paraId="00000037" w14:textId="77777777" w:rsidR="00523AD5" w:rsidRDefault="004E06BE">
      <w:pPr>
        <w:jc w:val="both"/>
      </w:pPr>
      <w:proofErr w:type="gramStart"/>
      <w:r>
        <w:t>tratamiento</w:t>
      </w:r>
      <w:proofErr w:type="gramEnd"/>
      <w:r>
        <w:t xml:space="preserve"> por las políticas de ajuste y vaciamiento imp</w:t>
      </w:r>
      <w:r>
        <w:t>lementadas por el gobierno de</w:t>
      </w:r>
    </w:p>
    <w:p w14:paraId="00000038" w14:textId="77777777" w:rsidR="00523AD5" w:rsidRDefault="004E06BE">
      <w:pPr>
        <w:jc w:val="both"/>
      </w:pPr>
      <w:r>
        <w:t xml:space="preserve">Javier </w:t>
      </w:r>
      <w:proofErr w:type="spellStart"/>
      <w:r>
        <w:t>Milei</w:t>
      </w:r>
      <w:proofErr w:type="spellEnd"/>
      <w:r>
        <w:t xml:space="preserve"> y Mario Lugones.</w:t>
      </w:r>
    </w:p>
    <w:p w14:paraId="00000039" w14:textId="77777777" w:rsidR="00523AD5" w:rsidRDefault="00523AD5">
      <w:pPr>
        <w:jc w:val="both"/>
      </w:pPr>
    </w:p>
    <w:p w14:paraId="0000003A" w14:textId="77777777" w:rsidR="00523AD5" w:rsidRDefault="004E06BE">
      <w:pPr>
        <w:jc w:val="both"/>
      </w:pPr>
      <w:r>
        <w:t>Que estas muertes no son hechos aislados, sino consecuencias directas del abandono y</w:t>
      </w:r>
    </w:p>
    <w:p w14:paraId="0000003B" w14:textId="77777777" w:rsidR="00523AD5" w:rsidRDefault="004E06BE">
      <w:pPr>
        <w:jc w:val="both"/>
      </w:pPr>
      <w:proofErr w:type="gramStart"/>
      <w:r>
        <w:t>desmantelamiento</w:t>
      </w:r>
      <w:proofErr w:type="gramEnd"/>
      <w:r>
        <w:t xml:space="preserve"> del sistema público de salud.</w:t>
      </w:r>
    </w:p>
    <w:p w14:paraId="0000003C" w14:textId="77777777" w:rsidR="00523AD5" w:rsidRDefault="00523AD5">
      <w:pPr>
        <w:jc w:val="both"/>
      </w:pPr>
    </w:p>
    <w:p w14:paraId="0000003D" w14:textId="77777777" w:rsidR="00523AD5" w:rsidRDefault="004E06BE">
      <w:pPr>
        <w:jc w:val="both"/>
      </w:pPr>
      <w:r>
        <w:t xml:space="preserve">Que el ataque a la salud pública se inscribe en un ajuste generalizado contra </w:t>
      </w:r>
      <w:proofErr w:type="spellStart"/>
      <w:r>
        <w:t>lxs</w:t>
      </w:r>
      <w:proofErr w:type="spellEnd"/>
    </w:p>
    <w:p w14:paraId="0000003E" w14:textId="77777777" w:rsidR="00523AD5" w:rsidRDefault="004E06BE">
      <w:pPr>
        <w:jc w:val="both"/>
      </w:pPr>
      <w:proofErr w:type="spellStart"/>
      <w:proofErr w:type="gramStart"/>
      <w:r>
        <w:t>trabajadorxs</w:t>
      </w:r>
      <w:proofErr w:type="spellEnd"/>
      <w:proofErr w:type="gramEnd"/>
      <w:r>
        <w:t xml:space="preserve"> estatales y el sector público, como ocurre también con el CONICET, el INTI, el</w:t>
      </w:r>
    </w:p>
    <w:p w14:paraId="0000003F" w14:textId="77777777" w:rsidR="00523AD5" w:rsidRDefault="004E06BE">
      <w:pPr>
        <w:jc w:val="both"/>
      </w:pPr>
      <w:r>
        <w:t>INTA y las universidades nacionales.</w:t>
      </w:r>
    </w:p>
    <w:p w14:paraId="00000040" w14:textId="77777777" w:rsidR="00523AD5" w:rsidRDefault="00523AD5">
      <w:pPr>
        <w:jc w:val="both"/>
      </w:pPr>
    </w:p>
    <w:p w14:paraId="00000041" w14:textId="77777777" w:rsidR="00523AD5" w:rsidRDefault="004E06BE">
      <w:pPr>
        <w:jc w:val="both"/>
      </w:pPr>
      <w:r>
        <w:t>Que en este marco de ataque generalizado tam</w:t>
      </w:r>
      <w:r>
        <w:t>bién se ve afectada la universidad pública,</w:t>
      </w:r>
    </w:p>
    <w:p w14:paraId="00000042" w14:textId="77777777" w:rsidR="00523AD5" w:rsidRDefault="004E06BE">
      <w:pPr>
        <w:jc w:val="both"/>
      </w:pPr>
      <w:proofErr w:type="gramStart"/>
      <w:r>
        <w:t>con</w:t>
      </w:r>
      <w:proofErr w:type="gramEnd"/>
      <w:r>
        <w:t xml:space="preserve"> recortes presupuestarios, deterioro salarial de docentes y no docentes, y amenaza la</w:t>
      </w:r>
    </w:p>
    <w:p w14:paraId="00000043" w14:textId="77777777" w:rsidR="00523AD5" w:rsidRDefault="004E06BE">
      <w:pPr>
        <w:jc w:val="both"/>
      </w:pPr>
      <w:proofErr w:type="gramStart"/>
      <w:r>
        <w:t>continuidad</w:t>
      </w:r>
      <w:proofErr w:type="gramEnd"/>
      <w:r>
        <w:t xml:space="preserve"> de la educación pública.</w:t>
      </w:r>
    </w:p>
    <w:p w14:paraId="00000044" w14:textId="77777777" w:rsidR="00523AD5" w:rsidRDefault="00523AD5">
      <w:pPr>
        <w:jc w:val="both"/>
      </w:pPr>
    </w:p>
    <w:p w14:paraId="00000045" w14:textId="77777777" w:rsidR="00523AD5" w:rsidRDefault="004E06BE">
      <w:pPr>
        <w:jc w:val="both"/>
      </w:pPr>
      <w:r>
        <w:t xml:space="preserve">Que es urgente responder con solidaridad activa hacia </w:t>
      </w:r>
      <w:proofErr w:type="spellStart"/>
      <w:r>
        <w:t>lxs</w:t>
      </w:r>
      <w:proofErr w:type="spellEnd"/>
      <w:r>
        <w:t xml:space="preserve"> </w:t>
      </w:r>
      <w:proofErr w:type="spellStart"/>
      <w:r>
        <w:t>trabajadorxs</w:t>
      </w:r>
      <w:proofErr w:type="spellEnd"/>
      <w:r>
        <w:t xml:space="preserve"> y pacientes del</w:t>
      </w:r>
    </w:p>
    <w:p w14:paraId="00000046" w14:textId="77777777" w:rsidR="00523AD5" w:rsidRDefault="004E06BE">
      <w:pPr>
        <w:jc w:val="both"/>
      </w:pPr>
      <w:r>
        <w:t xml:space="preserve">Hospital </w:t>
      </w:r>
      <w:proofErr w:type="spellStart"/>
      <w:r>
        <w:t>Garrahan</w:t>
      </w:r>
      <w:proofErr w:type="spellEnd"/>
      <w:r>
        <w:t xml:space="preserve"> y del conjunto del sistema de salud pública, promoviendo acciones</w:t>
      </w:r>
    </w:p>
    <w:p w14:paraId="00000047" w14:textId="77777777" w:rsidR="00523AD5" w:rsidRDefault="004E06BE">
      <w:pPr>
        <w:jc w:val="both"/>
      </w:pPr>
      <w:proofErr w:type="gramStart"/>
      <w:r>
        <w:t>concretas</w:t>
      </w:r>
      <w:proofErr w:type="gramEnd"/>
      <w:r>
        <w:t xml:space="preserve"> desde la comunidad educativa.</w:t>
      </w:r>
    </w:p>
    <w:p w14:paraId="00000048" w14:textId="77777777" w:rsidR="00523AD5" w:rsidRDefault="00523AD5">
      <w:pPr>
        <w:jc w:val="both"/>
      </w:pPr>
    </w:p>
    <w:p w14:paraId="00000049" w14:textId="77777777" w:rsidR="00523AD5" w:rsidRDefault="004E06BE">
      <w:pPr>
        <w:jc w:val="both"/>
        <w:rPr>
          <w:b/>
        </w:rPr>
      </w:pPr>
      <w:r>
        <w:rPr>
          <w:b/>
        </w:rPr>
        <w:t>LA JUNTA DE CARRERA DE SOCIOLOGÍA RESUELVE:</w:t>
      </w:r>
    </w:p>
    <w:p w14:paraId="0000004A" w14:textId="77777777" w:rsidR="00523AD5" w:rsidRDefault="00523AD5">
      <w:pPr>
        <w:jc w:val="both"/>
      </w:pPr>
    </w:p>
    <w:p w14:paraId="0000004B" w14:textId="77777777" w:rsidR="00523AD5" w:rsidRDefault="004E06BE">
      <w:pPr>
        <w:jc w:val="both"/>
      </w:pPr>
      <w:r>
        <w:rPr>
          <w:b/>
        </w:rPr>
        <w:t>Artículo 1.-</w:t>
      </w:r>
      <w:r>
        <w:t xml:space="preserve"> Pronunciarse en solidaridad con la lucha de </w:t>
      </w:r>
      <w:proofErr w:type="spellStart"/>
      <w:r>
        <w:t>lxs</w:t>
      </w:r>
      <w:proofErr w:type="spellEnd"/>
      <w:r>
        <w:t xml:space="preserve"> </w:t>
      </w:r>
      <w:proofErr w:type="spellStart"/>
      <w:r>
        <w:t>trabajadorxs</w:t>
      </w:r>
      <w:proofErr w:type="spellEnd"/>
      <w:r>
        <w:t xml:space="preserve"> del Hospital</w:t>
      </w:r>
    </w:p>
    <w:p w14:paraId="0000004C" w14:textId="77777777" w:rsidR="00523AD5" w:rsidRDefault="004E06BE">
      <w:pPr>
        <w:jc w:val="both"/>
      </w:pPr>
      <w:proofErr w:type="spellStart"/>
      <w:r>
        <w:t>Garrahan</w:t>
      </w:r>
      <w:proofErr w:type="spellEnd"/>
      <w:r>
        <w:t xml:space="preserve"> y del sistema público de salud.</w:t>
      </w:r>
    </w:p>
    <w:p w14:paraId="0000004D" w14:textId="77777777" w:rsidR="00523AD5" w:rsidRDefault="00523AD5">
      <w:pPr>
        <w:jc w:val="both"/>
      </w:pPr>
    </w:p>
    <w:p w14:paraId="0000004E" w14:textId="77777777" w:rsidR="00523AD5" w:rsidRDefault="004E06BE">
      <w:pPr>
        <w:jc w:val="both"/>
      </w:pPr>
      <w:r>
        <w:rPr>
          <w:b/>
        </w:rPr>
        <w:t>Artículo 2.-</w:t>
      </w:r>
      <w:r>
        <w:t xml:space="preserve"> Repudiar públicamente todas las medidas de ataque a la salud pública</w:t>
      </w:r>
    </w:p>
    <w:p w14:paraId="0000004F" w14:textId="77777777" w:rsidR="00523AD5" w:rsidRDefault="004E06BE">
      <w:pPr>
        <w:jc w:val="both"/>
      </w:pPr>
      <w:proofErr w:type="gramStart"/>
      <w:r>
        <w:t>impulsadas</w:t>
      </w:r>
      <w:proofErr w:type="gramEnd"/>
      <w:r>
        <w:t xml:space="preserve"> por el gobierno nacional y el Min</w:t>
      </w:r>
      <w:r>
        <w:t>isterio de Salud a cargo de Mario Lugones, así</w:t>
      </w:r>
    </w:p>
    <w:p w14:paraId="00000050" w14:textId="77777777" w:rsidR="00523AD5" w:rsidRDefault="004E06BE">
      <w:pPr>
        <w:jc w:val="both"/>
      </w:pPr>
      <w:proofErr w:type="gramStart"/>
      <w:r>
        <w:t>como</w:t>
      </w:r>
      <w:proofErr w:type="gramEnd"/>
      <w:r>
        <w:t xml:space="preserve"> también sus declaraciones difamatorias hacia </w:t>
      </w:r>
      <w:proofErr w:type="spellStart"/>
      <w:r>
        <w:t>lxs</w:t>
      </w:r>
      <w:proofErr w:type="spellEnd"/>
      <w:r>
        <w:t xml:space="preserve"> </w:t>
      </w:r>
      <w:proofErr w:type="spellStart"/>
      <w:r>
        <w:t>trabajadorxs</w:t>
      </w:r>
      <w:proofErr w:type="spellEnd"/>
      <w:r>
        <w:t xml:space="preserve"> del sector.</w:t>
      </w:r>
    </w:p>
    <w:p w14:paraId="00000051" w14:textId="77777777" w:rsidR="00523AD5" w:rsidRDefault="00523AD5">
      <w:pPr>
        <w:jc w:val="both"/>
      </w:pPr>
    </w:p>
    <w:p w14:paraId="00000052" w14:textId="77777777" w:rsidR="00523AD5" w:rsidRDefault="004E06BE">
      <w:pPr>
        <w:jc w:val="both"/>
      </w:pPr>
      <w:r>
        <w:rPr>
          <w:b/>
        </w:rPr>
        <w:t>Artículo 3.-</w:t>
      </w:r>
      <w:r>
        <w:t xml:space="preserve"> Difundir por los canales institucionales el fondo de lucha impulsado por </w:t>
      </w:r>
      <w:proofErr w:type="spellStart"/>
      <w:r>
        <w:t>lxs</w:t>
      </w:r>
      <w:proofErr w:type="spellEnd"/>
    </w:p>
    <w:p w14:paraId="00000053" w14:textId="77777777" w:rsidR="00523AD5" w:rsidRDefault="004E06BE">
      <w:pPr>
        <w:jc w:val="both"/>
      </w:pPr>
      <w:proofErr w:type="spellStart"/>
      <w:proofErr w:type="gramStart"/>
      <w:r>
        <w:t>trabajadorxs</w:t>
      </w:r>
      <w:proofErr w:type="spellEnd"/>
      <w:proofErr w:type="gramEnd"/>
      <w:r>
        <w:t xml:space="preserve"> del Hospital </w:t>
      </w:r>
      <w:proofErr w:type="spellStart"/>
      <w:r>
        <w:t>Garrahan</w:t>
      </w:r>
      <w:proofErr w:type="spellEnd"/>
      <w:r>
        <w:t>, par</w:t>
      </w:r>
      <w:r>
        <w:t>a que los integrantes de nuestra comunidad</w:t>
      </w:r>
    </w:p>
    <w:p w14:paraId="00000054" w14:textId="77777777" w:rsidR="00523AD5" w:rsidRDefault="004E06BE">
      <w:pPr>
        <w:jc w:val="both"/>
      </w:pPr>
      <w:proofErr w:type="gramStart"/>
      <w:r>
        <w:t>educativa</w:t>
      </w:r>
      <w:proofErr w:type="gramEnd"/>
      <w:r>
        <w:t xml:space="preserve"> puedan aportar económicamente al sostenimiento y continuidad de la lucha.</w:t>
      </w:r>
    </w:p>
    <w:p w14:paraId="00000055" w14:textId="77777777" w:rsidR="00523AD5" w:rsidRDefault="00523AD5">
      <w:pPr>
        <w:jc w:val="both"/>
      </w:pPr>
    </w:p>
    <w:p w14:paraId="00000056" w14:textId="77777777" w:rsidR="00523AD5" w:rsidRDefault="004E06BE">
      <w:pPr>
        <w:jc w:val="both"/>
      </w:pPr>
      <w:r>
        <w:rPr>
          <w:b/>
        </w:rPr>
        <w:t xml:space="preserve">Artículo 4.- </w:t>
      </w:r>
      <w:r>
        <w:t>Difundir y visibilizar por los medios institucionales las acciones en defensa de la salud pública que viene realiza</w:t>
      </w:r>
      <w:r>
        <w:t>ndo la FUBA, ADUBA, FEDUBA, AGD y los centros de estudiantes en los diferentes Hospitales Universitarios.</w:t>
      </w:r>
    </w:p>
    <w:p w14:paraId="00000057" w14:textId="77777777" w:rsidR="00523AD5" w:rsidRDefault="00523AD5">
      <w:pPr>
        <w:jc w:val="both"/>
      </w:pPr>
    </w:p>
    <w:p w14:paraId="00000058" w14:textId="77777777" w:rsidR="00523AD5" w:rsidRDefault="004E06BE">
      <w:pPr>
        <w:jc w:val="both"/>
      </w:pPr>
      <w:r>
        <w:rPr>
          <w:b/>
        </w:rPr>
        <w:lastRenderedPageBreak/>
        <w:t xml:space="preserve">Artículo 4.- </w:t>
      </w:r>
      <w:r>
        <w:t xml:space="preserve">De cara al inicio del segundo cuatrimestre, comprometerse a acompañar y apoyar las distintas actividades que convoquen los trabajadores del Hospital </w:t>
      </w:r>
      <w:proofErr w:type="spellStart"/>
      <w:r>
        <w:t>Garrahan</w:t>
      </w:r>
      <w:proofErr w:type="spellEnd"/>
      <w:r>
        <w:t xml:space="preserve"> para visibilizar el conflicto.</w:t>
      </w:r>
    </w:p>
    <w:p w14:paraId="00000059" w14:textId="77777777" w:rsidR="00523AD5" w:rsidRDefault="00523AD5">
      <w:pPr>
        <w:jc w:val="both"/>
      </w:pPr>
    </w:p>
    <w:p w14:paraId="0000005A" w14:textId="77777777" w:rsidR="00523AD5" w:rsidRDefault="004E06BE">
      <w:pPr>
        <w:jc w:val="both"/>
      </w:pPr>
      <w:r>
        <w:rPr>
          <w:b/>
        </w:rPr>
        <w:t>Artículo 5.-</w:t>
      </w:r>
      <w:r>
        <w:t xml:space="preserve"> Invitar al conjunto de la comunidad educativa a visib</w:t>
      </w:r>
      <w:r>
        <w:t xml:space="preserve">ilizar el conflicto y pensar formas de colaborar con la lucha con el objetivo de rodear de solidaridad y apoyo a la lucha del </w:t>
      </w:r>
      <w:proofErr w:type="spellStart"/>
      <w:r>
        <w:t>Garrahan</w:t>
      </w:r>
      <w:proofErr w:type="spellEnd"/>
      <w:r>
        <w:t xml:space="preserve">, así como fortalecer los vínculos entre la universidad y </w:t>
      </w:r>
      <w:proofErr w:type="spellStart"/>
      <w:r>
        <w:t>lxs</w:t>
      </w:r>
      <w:proofErr w:type="spellEnd"/>
      <w:r>
        <w:t xml:space="preserve"> </w:t>
      </w:r>
      <w:proofErr w:type="spellStart"/>
      <w:r>
        <w:t>trabajadorxs</w:t>
      </w:r>
      <w:proofErr w:type="spellEnd"/>
      <w:r>
        <w:t xml:space="preserve"> de la salud.</w:t>
      </w:r>
    </w:p>
    <w:p w14:paraId="0000005B" w14:textId="77777777" w:rsidR="00523AD5" w:rsidRDefault="00523AD5">
      <w:pPr>
        <w:jc w:val="both"/>
      </w:pPr>
    </w:p>
    <w:p w14:paraId="0000005C" w14:textId="77777777" w:rsidR="00523AD5" w:rsidRDefault="004E06BE">
      <w:pPr>
        <w:jc w:val="both"/>
      </w:pPr>
      <w:r>
        <w:rPr>
          <w:b/>
        </w:rPr>
        <w:t>Artículo 6.-</w:t>
      </w:r>
      <w:r>
        <w:t xml:space="preserve"> De forma.</w:t>
      </w:r>
    </w:p>
    <w:sectPr w:rsidR="00523A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D5"/>
    <w:rsid w:val="004E06BE"/>
    <w:rsid w:val="005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D26B-DF70-4540-B725-B0763C71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DEFFERRARI</dc:creator>
  <cp:lastModifiedBy>MAGDALENA DEFFERRARI</cp:lastModifiedBy>
  <cp:revision>2</cp:revision>
  <dcterms:created xsi:type="dcterms:W3CDTF">2025-07-24T18:54:00Z</dcterms:created>
  <dcterms:modified xsi:type="dcterms:W3CDTF">2025-07-24T18:54:00Z</dcterms:modified>
</cp:coreProperties>
</file>